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E1395A" w14:textId="77777777" w:rsidR="005202BC" w:rsidRPr="00CE585F" w:rsidRDefault="005202BC" w:rsidP="005202BC">
      <w:pPr>
        <w:jc w:val="center"/>
        <w:rPr>
          <w:sz w:val="44"/>
          <w:szCs w:val="44"/>
          <w:rtl/>
        </w:rPr>
      </w:pPr>
      <w:r w:rsidRPr="00CE585F">
        <w:rPr>
          <w:sz w:val="44"/>
          <w:szCs w:val="44"/>
          <w:rtl/>
        </w:rPr>
        <w:t>הנחיות</w:t>
      </w:r>
      <w:r w:rsidRPr="00CE585F">
        <w:rPr>
          <w:sz w:val="44"/>
          <w:szCs w:val="44"/>
        </w:rPr>
        <w:t xml:space="preserve"> </w:t>
      </w:r>
      <w:r w:rsidRPr="00CE585F">
        <w:rPr>
          <w:sz w:val="44"/>
          <w:szCs w:val="44"/>
          <w:rtl/>
        </w:rPr>
        <w:t>להגשת</w:t>
      </w:r>
      <w:r w:rsidRPr="00CE585F">
        <w:rPr>
          <w:sz w:val="44"/>
          <w:szCs w:val="44"/>
        </w:rPr>
        <w:t xml:space="preserve"> </w:t>
      </w:r>
      <w:r w:rsidRPr="00CE585F">
        <w:rPr>
          <w:sz w:val="44"/>
          <w:szCs w:val="44"/>
          <w:rtl/>
        </w:rPr>
        <w:t>עבודת</w:t>
      </w:r>
      <w:r w:rsidRPr="00CE585F">
        <w:rPr>
          <w:sz w:val="44"/>
          <w:szCs w:val="44"/>
        </w:rPr>
        <w:t xml:space="preserve"> </w:t>
      </w:r>
      <w:r w:rsidRPr="00CE585F">
        <w:rPr>
          <w:sz w:val="44"/>
          <w:szCs w:val="44"/>
          <w:rtl/>
        </w:rPr>
        <w:t>גמר</w:t>
      </w:r>
      <w:r w:rsidRPr="00CE585F">
        <w:rPr>
          <w:sz w:val="44"/>
          <w:szCs w:val="44"/>
        </w:rPr>
        <w:t xml:space="preserve"> </w:t>
      </w:r>
      <w:r w:rsidRPr="00CE585F">
        <w:rPr>
          <w:sz w:val="44"/>
          <w:szCs w:val="44"/>
          <w:rtl/>
        </w:rPr>
        <w:t>לתואר</w:t>
      </w:r>
      <w:r w:rsidRPr="00CE585F">
        <w:rPr>
          <w:sz w:val="44"/>
          <w:szCs w:val="44"/>
        </w:rPr>
        <w:t xml:space="preserve"> </w:t>
      </w:r>
      <w:r w:rsidRPr="00CE585F">
        <w:rPr>
          <w:sz w:val="44"/>
          <w:szCs w:val="44"/>
          <w:rtl/>
        </w:rPr>
        <w:t>השני</w:t>
      </w:r>
    </w:p>
    <w:p w14:paraId="24622131" w14:textId="77777777" w:rsidR="005202BC" w:rsidRPr="00CE585F" w:rsidRDefault="005202BC" w:rsidP="005202BC">
      <w:pPr>
        <w:rPr>
          <w:rtl/>
        </w:rPr>
      </w:pPr>
    </w:p>
    <w:p w14:paraId="63A01310" w14:textId="799AE9C6" w:rsidR="005202BC" w:rsidRPr="00CE585F" w:rsidRDefault="005202BC" w:rsidP="005202BC">
      <w:r w:rsidRPr="00B5192C">
        <w:rPr>
          <w:rFonts w:hint="cs"/>
          <w:b/>
          <w:bCs/>
          <w:rtl/>
        </w:rPr>
        <w:t>מבנה העבודה</w:t>
      </w:r>
      <w:r w:rsidRPr="00CE585F">
        <w:t xml:space="preserve"> </w:t>
      </w:r>
    </w:p>
    <w:p w14:paraId="0F084AD8" w14:textId="77777777" w:rsidR="005202BC" w:rsidRPr="00CE585F" w:rsidRDefault="005202BC" w:rsidP="005202BC"/>
    <w:p w14:paraId="4C2C07E0" w14:textId="77777777" w:rsidR="005202BC" w:rsidRPr="00CE585F" w:rsidRDefault="005202BC" w:rsidP="005202BC">
      <w:pPr>
        <w:numPr>
          <w:ilvl w:val="0"/>
          <w:numId w:val="2"/>
        </w:numPr>
      </w:pPr>
      <w:r w:rsidRPr="00CE585F">
        <w:rPr>
          <w:rtl/>
        </w:rPr>
        <w:t>שער</w:t>
      </w:r>
      <w:r w:rsidRPr="00CE585F">
        <w:t xml:space="preserve"> </w:t>
      </w:r>
      <w:r w:rsidRPr="00CE585F">
        <w:rPr>
          <w:rtl/>
        </w:rPr>
        <w:t>בעברית</w:t>
      </w:r>
      <w:r w:rsidRPr="00CE585F">
        <w:t xml:space="preserve"> </w:t>
      </w:r>
      <w:r w:rsidRPr="00CE585F">
        <w:rPr>
          <w:rtl/>
        </w:rPr>
        <w:t>בהתאם</w:t>
      </w:r>
      <w:r w:rsidRPr="00CE585F">
        <w:t xml:space="preserve"> </w:t>
      </w:r>
      <w:r w:rsidRPr="00CE585F">
        <w:rPr>
          <w:rtl/>
        </w:rPr>
        <w:t>לדוגמת</w:t>
      </w:r>
      <w:r w:rsidRPr="00CE585F">
        <w:t xml:space="preserve"> </w:t>
      </w:r>
      <w:r w:rsidRPr="00CE585F">
        <w:rPr>
          <w:rtl/>
        </w:rPr>
        <w:t>השער</w:t>
      </w:r>
    </w:p>
    <w:p w14:paraId="5036FA2F" w14:textId="77777777" w:rsidR="005202BC" w:rsidRPr="00CE585F" w:rsidRDefault="005202BC" w:rsidP="005202BC">
      <w:pPr>
        <w:numPr>
          <w:ilvl w:val="0"/>
          <w:numId w:val="2"/>
        </w:numPr>
      </w:pPr>
      <w:r w:rsidRPr="00CE585F">
        <w:rPr>
          <w:color w:val="000000"/>
          <w:rtl/>
        </w:rPr>
        <w:t>תוכן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העניינים</w:t>
      </w:r>
    </w:p>
    <w:p w14:paraId="6828C6CC" w14:textId="77777777" w:rsidR="005202BC" w:rsidRPr="00CE585F" w:rsidRDefault="005202BC" w:rsidP="005202BC">
      <w:pPr>
        <w:numPr>
          <w:ilvl w:val="0"/>
          <w:numId w:val="2"/>
        </w:numPr>
      </w:pPr>
      <w:r w:rsidRPr="00CE585F">
        <w:rPr>
          <w:color w:val="000000"/>
          <w:rtl/>
        </w:rPr>
        <w:t>תקציר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בעברית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(בין חמישה לעשרה עמודים</w:t>
      </w:r>
      <w:r w:rsidRPr="00CE585F">
        <w:rPr>
          <w:color w:val="000000"/>
        </w:rPr>
        <w:t xml:space="preserve"> (</w:t>
      </w:r>
    </w:p>
    <w:p w14:paraId="7F5F6542" w14:textId="77777777" w:rsidR="005202BC" w:rsidRPr="00CE585F" w:rsidRDefault="005202BC" w:rsidP="005202BC">
      <w:pPr>
        <w:numPr>
          <w:ilvl w:val="0"/>
          <w:numId w:val="2"/>
        </w:numPr>
      </w:pPr>
      <w:r w:rsidRPr="00CE585F">
        <w:rPr>
          <w:color w:val="000000"/>
          <w:rtl/>
        </w:rPr>
        <w:t>גוף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העבודה</w:t>
      </w:r>
      <w:r>
        <w:rPr>
          <w:rFonts w:hint="cs"/>
          <w:rtl/>
        </w:rPr>
        <w:t xml:space="preserve"> (בהיקף של כשמונים עמודים)</w:t>
      </w:r>
    </w:p>
    <w:p w14:paraId="09BC9D6D" w14:textId="77777777" w:rsidR="005202BC" w:rsidRPr="00CE585F" w:rsidRDefault="005202BC" w:rsidP="005202BC">
      <w:pPr>
        <w:numPr>
          <w:ilvl w:val="0"/>
          <w:numId w:val="2"/>
        </w:numPr>
      </w:pPr>
      <w:r w:rsidRPr="00CE585F">
        <w:rPr>
          <w:color w:val="000000"/>
          <w:rtl/>
        </w:rPr>
        <w:t xml:space="preserve">רשימת מראי מקום </w:t>
      </w:r>
    </w:p>
    <w:p w14:paraId="23F0093C" w14:textId="77777777" w:rsidR="005202BC" w:rsidRPr="00CE585F" w:rsidRDefault="005202BC" w:rsidP="005202BC">
      <w:pPr>
        <w:numPr>
          <w:ilvl w:val="0"/>
          <w:numId w:val="2"/>
        </w:numPr>
      </w:pPr>
      <w:r w:rsidRPr="00CE585F">
        <w:rPr>
          <w:color w:val="000000"/>
          <w:rtl/>
        </w:rPr>
        <w:t>נספחים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(כגון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ראיונות, תעודות, צילומים</w:t>
      </w:r>
      <w:r w:rsidRPr="00CE585F">
        <w:rPr>
          <w:color w:val="000000"/>
        </w:rPr>
        <w:t>(</w:t>
      </w:r>
    </w:p>
    <w:p w14:paraId="4A9F03D6" w14:textId="77777777" w:rsidR="005202BC" w:rsidRPr="00CE585F" w:rsidRDefault="005202BC" w:rsidP="005202BC">
      <w:pPr>
        <w:numPr>
          <w:ilvl w:val="0"/>
          <w:numId w:val="3"/>
        </w:numPr>
      </w:pPr>
      <w:r>
        <w:rPr>
          <w:color w:val="000000"/>
          <w:rtl/>
        </w:rPr>
        <w:t>א</w:t>
      </w:r>
      <w:r>
        <w:rPr>
          <w:rFonts w:hint="cs"/>
          <w:color w:val="000000"/>
          <w:rtl/>
        </w:rPr>
        <w:t>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היקף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הנספחים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גדול, אפשר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להגישם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ככרך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נפרד.</w:t>
      </w:r>
    </w:p>
    <w:p w14:paraId="5162F5B1" w14:textId="77777777" w:rsidR="005202BC" w:rsidRPr="00CE585F" w:rsidRDefault="005202BC" w:rsidP="005202BC">
      <w:pPr>
        <w:numPr>
          <w:ilvl w:val="0"/>
          <w:numId w:val="3"/>
        </w:numPr>
      </w:pPr>
      <w:r w:rsidRPr="00CE585F">
        <w:rPr>
          <w:color w:val="000000"/>
          <w:rtl/>
        </w:rPr>
        <w:t>חומר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נספחים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לא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לשוני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(הקלטות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של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ראיונות, תמונות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וחומר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גראפי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אחר, סרטים)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יש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להגיש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בנפרד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על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גבי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תקליטור.</w:t>
      </w:r>
    </w:p>
    <w:p w14:paraId="5C78760B" w14:textId="77777777" w:rsidR="005202BC" w:rsidRDefault="005202BC" w:rsidP="005202BC">
      <w:pPr>
        <w:numPr>
          <w:ilvl w:val="0"/>
          <w:numId w:val="2"/>
        </w:numPr>
      </w:pPr>
      <w:r w:rsidRPr="00CE585F">
        <w:rPr>
          <w:color w:val="000000"/>
          <w:rtl/>
        </w:rPr>
        <w:t>תקציר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באנגלית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(או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בשפה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זרה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אחרת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לפי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העניין)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 xml:space="preserve"> – חופף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לתקציר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בעברית</w:t>
      </w:r>
      <w:r>
        <w:rPr>
          <w:rFonts w:hint="cs"/>
          <w:rtl/>
        </w:rPr>
        <w:t>.</w:t>
      </w:r>
    </w:p>
    <w:p w14:paraId="14556FAC" w14:textId="77777777" w:rsidR="005202BC" w:rsidRPr="00CE585F" w:rsidRDefault="005202BC" w:rsidP="005202BC">
      <w:pPr>
        <w:numPr>
          <w:ilvl w:val="0"/>
          <w:numId w:val="2"/>
        </w:numPr>
      </w:pPr>
      <w:r>
        <w:rPr>
          <w:rFonts w:hint="cs"/>
          <w:rtl/>
        </w:rPr>
        <w:t>שער באנגלית</w:t>
      </w:r>
    </w:p>
    <w:p w14:paraId="2CA9CDA3" w14:textId="77777777" w:rsidR="005202BC" w:rsidRPr="00CE585F" w:rsidRDefault="005202BC" w:rsidP="005202BC">
      <w:pPr>
        <w:ind w:left="360"/>
      </w:pPr>
    </w:p>
    <w:p w14:paraId="0942A9E1" w14:textId="77777777" w:rsidR="005202BC" w:rsidRPr="00CE585F" w:rsidRDefault="005202BC" w:rsidP="005202BC">
      <w:pPr>
        <w:rPr>
          <w:color w:val="000000"/>
          <w:rtl/>
        </w:rPr>
      </w:pPr>
    </w:p>
    <w:p w14:paraId="5D7BD109" w14:textId="19B1BC56" w:rsidR="005202BC" w:rsidRPr="00CE585F" w:rsidRDefault="005202BC" w:rsidP="005202BC">
      <w:r w:rsidRPr="00B5192C">
        <w:rPr>
          <w:b/>
          <w:bCs/>
          <w:rtl/>
        </w:rPr>
        <w:t>עיצוב</w:t>
      </w:r>
      <w:r w:rsidRPr="00B5192C">
        <w:rPr>
          <w:b/>
          <w:bCs/>
        </w:rPr>
        <w:t xml:space="preserve"> </w:t>
      </w:r>
      <w:r w:rsidRPr="00B5192C">
        <w:rPr>
          <w:b/>
          <w:bCs/>
          <w:rtl/>
        </w:rPr>
        <w:t>העבודה</w:t>
      </w:r>
    </w:p>
    <w:p w14:paraId="720F3E3A" w14:textId="77777777" w:rsidR="005202BC" w:rsidRPr="00CE585F" w:rsidRDefault="005202BC" w:rsidP="005202BC"/>
    <w:p w14:paraId="4DD32FDB" w14:textId="77777777" w:rsidR="005202BC" w:rsidRPr="00CE585F" w:rsidRDefault="005202BC" w:rsidP="005202BC">
      <w:pPr>
        <w:autoSpaceDE w:val="0"/>
        <w:autoSpaceDN w:val="0"/>
        <w:adjustRightInd w:val="0"/>
        <w:rPr>
          <w:color w:val="000000"/>
        </w:rPr>
      </w:pPr>
      <w:bookmarkStart w:id="0" w:name="OLE_LINK4"/>
      <w:proofErr w:type="spellStart"/>
      <w:r w:rsidRPr="00CE585F">
        <w:rPr>
          <w:color w:val="000000"/>
          <w:u w:val="single"/>
          <w:rtl/>
        </w:rPr>
        <w:t>פורמאט</w:t>
      </w:r>
      <w:proofErr w:type="spellEnd"/>
      <w:r w:rsidRPr="00CE585F">
        <w:rPr>
          <w:color w:val="000000"/>
          <w:u w:val="single"/>
        </w:rPr>
        <w:t xml:space="preserve"> </w:t>
      </w:r>
      <w:r w:rsidRPr="00CE585F">
        <w:rPr>
          <w:color w:val="000000"/>
          <w:u w:val="single"/>
          <w:rtl/>
        </w:rPr>
        <w:t>העמוד</w:t>
      </w:r>
      <w:r>
        <w:rPr>
          <w:rFonts w:hint="cs"/>
          <w:color w:val="000000"/>
          <w:rtl/>
        </w:rPr>
        <w:t>:</w:t>
      </w:r>
    </w:p>
    <w:p w14:paraId="39DFB6E8" w14:textId="77777777" w:rsidR="005202BC" w:rsidRPr="00CE585F" w:rsidRDefault="005202BC" w:rsidP="005202BC">
      <w:pPr>
        <w:autoSpaceDE w:val="0"/>
        <w:autoSpaceDN w:val="0"/>
        <w:adjustRightInd w:val="0"/>
        <w:rPr>
          <w:color w:val="000000"/>
          <w:rtl/>
          <w:lang w:val="fr-FR"/>
        </w:rPr>
      </w:pPr>
      <w:r w:rsidRPr="00CE585F">
        <w:rPr>
          <w:color w:val="000000"/>
          <w:rtl/>
        </w:rPr>
        <w:t>יש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לעמד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את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העמוד</w:t>
      </w:r>
      <w:r w:rsidRPr="00CE585F">
        <w:rPr>
          <w:color w:val="000000"/>
        </w:rPr>
        <w:t xml:space="preserve"> </w:t>
      </w:r>
      <w:proofErr w:type="spellStart"/>
      <w:r w:rsidRPr="00CE585F">
        <w:rPr>
          <w:color w:val="000000"/>
          <w:rtl/>
        </w:rPr>
        <w:t>בפורמאט</w:t>
      </w:r>
      <w:proofErr w:type="spellEnd"/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של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 xml:space="preserve">דף </w:t>
      </w:r>
      <w:r w:rsidRPr="00CE585F">
        <w:rPr>
          <w:color w:val="000000"/>
        </w:rPr>
        <w:t>A4</w:t>
      </w:r>
      <w:r w:rsidRPr="00CE585F">
        <w:rPr>
          <w:color w:val="000000"/>
          <w:rtl/>
          <w:lang w:val="fr-FR"/>
        </w:rPr>
        <w:t>.</w:t>
      </w:r>
    </w:p>
    <w:p w14:paraId="5678ADA8" w14:textId="77777777" w:rsidR="005202BC" w:rsidRPr="00CE585F" w:rsidRDefault="005202BC" w:rsidP="005202BC">
      <w:pPr>
        <w:autoSpaceDE w:val="0"/>
        <w:autoSpaceDN w:val="0"/>
        <w:adjustRightInd w:val="0"/>
        <w:rPr>
          <w:color w:val="000000"/>
          <w:u w:val="single"/>
        </w:rPr>
      </w:pPr>
      <w:r w:rsidRPr="00CE585F">
        <w:rPr>
          <w:color w:val="000000"/>
          <w:u w:val="single"/>
          <w:rtl/>
        </w:rPr>
        <w:t>כותרת רצה:</w:t>
      </w:r>
    </w:p>
    <w:p w14:paraId="6EAAFBE4" w14:textId="77777777" w:rsidR="005202BC" w:rsidRPr="00CE585F" w:rsidRDefault="005202BC" w:rsidP="005202BC">
      <w:pPr>
        <w:autoSpaceDE w:val="0"/>
        <w:autoSpaceDN w:val="0"/>
        <w:adjustRightInd w:val="0"/>
        <w:rPr>
          <w:color w:val="000000"/>
        </w:rPr>
      </w:pPr>
      <w:r>
        <w:rPr>
          <w:rFonts w:hint="cs"/>
          <w:color w:val="000000"/>
          <w:rtl/>
        </w:rPr>
        <w:t xml:space="preserve">רצוי לשלב </w:t>
      </w:r>
      <w:r w:rsidRPr="00CE585F">
        <w:rPr>
          <w:color w:val="000000"/>
          <w:rtl/>
        </w:rPr>
        <w:t>בראש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כל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עמוד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כותרת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רצה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עם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שם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המחבר, שם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מקוצר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של</w:t>
      </w:r>
      <w:r w:rsidRPr="00CE585F">
        <w:rPr>
          <w:color w:val="000000"/>
        </w:rPr>
        <w:t xml:space="preserve"> </w:t>
      </w:r>
      <w:r>
        <w:rPr>
          <w:color w:val="000000"/>
          <w:rtl/>
        </w:rPr>
        <w:t>העבודה ומס</w:t>
      </w:r>
      <w:r>
        <w:rPr>
          <w:rFonts w:hint="cs"/>
          <w:color w:val="000000"/>
          <w:rtl/>
        </w:rPr>
        <w:t>פר</w:t>
      </w:r>
      <w:r w:rsidRPr="00CE585F">
        <w:rPr>
          <w:color w:val="000000"/>
          <w:rtl/>
        </w:rPr>
        <w:t xml:space="preserve"> העמוד.</w:t>
      </w:r>
    </w:p>
    <w:p w14:paraId="308E4F51" w14:textId="77777777" w:rsidR="005202BC" w:rsidRPr="00CE585F" w:rsidRDefault="005202BC" w:rsidP="005202BC">
      <w:pPr>
        <w:autoSpaceDE w:val="0"/>
        <w:autoSpaceDN w:val="0"/>
        <w:adjustRightInd w:val="0"/>
        <w:rPr>
          <w:color w:val="000000"/>
        </w:rPr>
      </w:pPr>
      <w:r>
        <w:rPr>
          <w:rFonts w:hint="cs"/>
          <w:color w:val="000000"/>
          <w:u w:val="single"/>
          <w:rtl/>
        </w:rPr>
        <w:t>פונט ו</w:t>
      </w:r>
      <w:r w:rsidRPr="00CE585F">
        <w:rPr>
          <w:color w:val="000000"/>
          <w:u w:val="single"/>
          <w:rtl/>
        </w:rPr>
        <w:t>רווחים</w:t>
      </w:r>
      <w:r>
        <w:rPr>
          <w:rFonts w:hint="cs"/>
          <w:color w:val="000000"/>
          <w:rtl/>
        </w:rPr>
        <w:t>:</w:t>
      </w:r>
    </w:p>
    <w:bookmarkEnd w:id="0"/>
    <w:p w14:paraId="5E85A912" w14:textId="77777777" w:rsidR="005202BC" w:rsidRPr="00D311E4" w:rsidRDefault="005202BC" w:rsidP="005202BC">
      <w:pPr>
        <w:autoSpaceDE w:val="0"/>
        <w:autoSpaceDN w:val="0"/>
        <w:adjustRightInd w:val="0"/>
        <w:rPr>
          <w:color w:val="000000"/>
          <w:rtl/>
        </w:rPr>
      </w:pPr>
      <w:r w:rsidRPr="00CE585F">
        <w:rPr>
          <w:color w:val="000000"/>
          <w:rtl/>
        </w:rPr>
        <w:t>יש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ל</w:t>
      </w:r>
      <w:r>
        <w:rPr>
          <w:rFonts w:hint="cs"/>
          <w:color w:val="000000"/>
          <w:rtl/>
        </w:rPr>
        <w:t>בחור בפונט ברור ונוח לקריאה (רצוי פונט 12), ל</w:t>
      </w:r>
      <w:r w:rsidRPr="00CE585F">
        <w:rPr>
          <w:color w:val="000000"/>
          <w:rtl/>
        </w:rPr>
        <w:t>הכניס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רווח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וחצי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בין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השורות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ורווח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יחיד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בין</w:t>
      </w:r>
      <w:r w:rsidRPr="00CE585F">
        <w:rPr>
          <w:color w:val="000000"/>
        </w:rPr>
        <w:t xml:space="preserve"> </w:t>
      </w:r>
      <w:r w:rsidRPr="00CE585F">
        <w:rPr>
          <w:color w:val="000000"/>
          <w:rtl/>
        </w:rPr>
        <w:t>הפסקאות</w:t>
      </w:r>
      <w:r w:rsidRPr="00CE585F">
        <w:rPr>
          <w:color w:val="000000"/>
        </w:rPr>
        <w:t>.</w:t>
      </w:r>
    </w:p>
    <w:p w14:paraId="48B3FECA" w14:textId="77777777" w:rsidR="005202BC" w:rsidRDefault="005202BC" w:rsidP="005202BC">
      <w:pPr>
        <w:autoSpaceDE w:val="0"/>
        <w:autoSpaceDN w:val="0"/>
        <w:adjustRightInd w:val="0"/>
        <w:ind w:left="746"/>
        <w:rPr>
          <w:color w:val="000000"/>
          <w:rtl/>
        </w:rPr>
      </w:pPr>
    </w:p>
    <w:p w14:paraId="3C4270C3" w14:textId="77777777" w:rsidR="005202BC" w:rsidRPr="00CE585F" w:rsidRDefault="005202BC" w:rsidP="005202BC">
      <w:pPr>
        <w:autoSpaceDE w:val="0"/>
        <w:autoSpaceDN w:val="0"/>
        <w:adjustRightInd w:val="0"/>
        <w:ind w:left="746"/>
      </w:pPr>
    </w:p>
    <w:p w14:paraId="5BECB976" w14:textId="3A270215" w:rsidR="005202BC" w:rsidRPr="00CE585F" w:rsidRDefault="005202BC" w:rsidP="005202BC">
      <w:pPr>
        <w:autoSpaceDE w:val="0"/>
        <w:autoSpaceDN w:val="0"/>
        <w:adjustRightInd w:val="0"/>
        <w:ind w:left="26"/>
      </w:pPr>
      <w:r w:rsidRPr="00CE585F">
        <w:rPr>
          <w:rtl/>
        </w:rPr>
        <w:t xml:space="preserve"> </w:t>
      </w:r>
      <w:r w:rsidRPr="00B5192C">
        <w:rPr>
          <w:b/>
          <w:bCs/>
          <w:rtl/>
        </w:rPr>
        <w:t>הגשת</w:t>
      </w:r>
      <w:r w:rsidRPr="00B5192C">
        <w:rPr>
          <w:b/>
          <w:bCs/>
        </w:rPr>
        <w:t xml:space="preserve"> </w:t>
      </w:r>
      <w:r w:rsidRPr="00B5192C">
        <w:rPr>
          <w:b/>
          <w:bCs/>
          <w:rtl/>
        </w:rPr>
        <w:t>העבודה</w:t>
      </w:r>
      <w:r w:rsidRPr="00B5192C">
        <w:rPr>
          <w:rFonts w:hint="cs"/>
          <w:b/>
          <w:bCs/>
          <w:rtl/>
        </w:rPr>
        <w:t xml:space="preserve"> ושיפוטה</w:t>
      </w:r>
    </w:p>
    <w:p w14:paraId="2393CECB" w14:textId="77777777" w:rsidR="005202BC" w:rsidRPr="00CE585F" w:rsidRDefault="005202BC" w:rsidP="005202BC">
      <w:pPr>
        <w:autoSpaceDE w:val="0"/>
        <w:autoSpaceDN w:val="0"/>
        <w:adjustRightInd w:val="0"/>
        <w:ind w:left="746"/>
        <w:rPr>
          <w:rtl/>
        </w:rPr>
      </w:pPr>
    </w:p>
    <w:p w14:paraId="412E15EC" w14:textId="77777777" w:rsidR="00B46C07" w:rsidRDefault="005202BC" w:rsidP="00CC2FCD">
      <w:pPr>
        <w:numPr>
          <w:ilvl w:val="0"/>
          <w:numId w:val="1"/>
        </w:numPr>
        <w:autoSpaceDE w:val="0"/>
        <w:autoSpaceDN w:val="0"/>
        <w:adjustRightInd w:val="0"/>
        <w:rPr>
          <w:color w:val="000000"/>
        </w:rPr>
      </w:pPr>
      <w:r w:rsidRPr="009752F4">
        <w:rPr>
          <w:color w:val="000000"/>
          <w:rtl/>
        </w:rPr>
        <w:t>לאחר ש</w:t>
      </w:r>
      <w:r w:rsidRPr="009752F4">
        <w:rPr>
          <w:rFonts w:hint="cs"/>
          <w:color w:val="000000"/>
          <w:rtl/>
        </w:rPr>
        <w:t>יאשר המנחה את הגש</w:t>
      </w:r>
      <w:r w:rsidRPr="009752F4">
        <w:rPr>
          <w:color w:val="000000"/>
          <w:rtl/>
        </w:rPr>
        <w:t xml:space="preserve">ת העבודה לשיפוט, </w:t>
      </w:r>
      <w:r w:rsidR="009752F4">
        <w:rPr>
          <w:color w:val="000000"/>
          <w:rtl/>
        </w:rPr>
        <w:t>יש להגיש</w:t>
      </w:r>
      <w:r w:rsidR="009752F4">
        <w:rPr>
          <w:rFonts w:hint="cs"/>
          <w:color w:val="000000"/>
          <w:rtl/>
        </w:rPr>
        <w:t xml:space="preserve"> </w:t>
      </w:r>
      <w:r w:rsidR="009752F4" w:rsidRPr="00CE585F">
        <w:rPr>
          <w:color w:val="000000"/>
          <w:rtl/>
        </w:rPr>
        <w:t xml:space="preserve">למזכירות </w:t>
      </w:r>
    </w:p>
    <w:p w14:paraId="21A4700F" w14:textId="252A9DF3" w:rsidR="009752F4" w:rsidRDefault="00B46C07" w:rsidP="00B46C07">
      <w:pPr>
        <w:autoSpaceDE w:val="0"/>
        <w:autoSpaceDN w:val="0"/>
        <w:adjustRightInd w:val="0"/>
        <w:rPr>
          <w:color w:val="000000"/>
        </w:rPr>
      </w:pPr>
      <w:r>
        <w:rPr>
          <w:rFonts w:hint="cs"/>
          <w:color w:val="000000"/>
          <w:rtl/>
        </w:rPr>
        <w:t xml:space="preserve">       </w:t>
      </w:r>
      <w:r w:rsidR="00D64A5B">
        <w:rPr>
          <w:rFonts w:hint="cs"/>
          <w:color w:val="000000"/>
          <w:rtl/>
        </w:rPr>
        <w:t>ב</w:t>
      </w:r>
      <w:r w:rsidR="009752F4">
        <w:rPr>
          <w:rFonts w:hint="cs"/>
          <w:color w:val="000000"/>
          <w:rtl/>
        </w:rPr>
        <w:t xml:space="preserve">עותק אלקטרוני </w:t>
      </w:r>
      <w:r w:rsidR="00265B5C">
        <w:rPr>
          <w:rFonts w:hint="cs"/>
          <w:color w:val="000000"/>
          <w:rtl/>
        </w:rPr>
        <w:t>כ</w:t>
      </w:r>
      <w:r w:rsidR="009752F4">
        <w:rPr>
          <w:rFonts w:hint="cs"/>
          <w:color w:val="000000"/>
          <w:rtl/>
        </w:rPr>
        <w:t xml:space="preserve">- </w:t>
      </w:r>
      <w:r w:rsidR="009752F4">
        <w:rPr>
          <w:color w:val="000000"/>
        </w:rPr>
        <w:t>PDF</w:t>
      </w:r>
      <w:r w:rsidR="009752F4">
        <w:rPr>
          <w:rFonts w:hint="cs"/>
          <w:color w:val="000000"/>
          <w:rtl/>
        </w:rPr>
        <w:t>.</w:t>
      </w:r>
    </w:p>
    <w:p w14:paraId="1C341258" w14:textId="36EF19EA" w:rsidR="00161E73" w:rsidRPr="00CD381C" w:rsidRDefault="005202BC" w:rsidP="00D64A5B">
      <w:pPr>
        <w:numPr>
          <w:ilvl w:val="0"/>
          <w:numId w:val="1"/>
        </w:numPr>
        <w:autoSpaceDE w:val="0"/>
        <w:autoSpaceDN w:val="0"/>
        <w:adjustRightInd w:val="0"/>
        <w:rPr>
          <w:rtl/>
        </w:rPr>
      </w:pPr>
      <w:r w:rsidRPr="009752F4">
        <w:rPr>
          <w:rFonts w:hint="cs"/>
          <w:color w:val="000000"/>
          <w:rtl/>
        </w:rPr>
        <w:t xml:space="preserve">העבודה תישפט על ידי המנחה וקורא חיצוני נוסף </w:t>
      </w:r>
    </w:p>
    <w:sectPr w:rsidR="00161E73" w:rsidRPr="00CD381C" w:rsidSect="00886C7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797" w:bottom="1440" w:left="1797" w:header="357" w:footer="0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0233BDF" w14:textId="77777777" w:rsidR="00E40203" w:rsidRDefault="00E40203">
      <w:r>
        <w:separator/>
      </w:r>
    </w:p>
  </w:endnote>
  <w:endnote w:type="continuationSeparator" w:id="0">
    <w:p w14:paraId="2C9460A3" w14:textId="77777777" w:rsidR="00E40203" w:rsidRDefault="00E40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AU Logo HEB">
    <w:altName w:val="Gisha"/>
    <w:panose1 w:val="020B0604020202020204"/>
    <w:charset w:val="00"/>
    <w:family w:val="swiss"/>
    <w:pitch w:val="variable"/>
    <w:sig w:usb0="00000000" w:usb1="0000000A" w:usb2="00000000" w:usb3="00000000" w:csb0="00000021" w:csb1="00000000"/>
  </w:font>
  <w:font w:name="GulimChe">
    <w:altName w:val="Arial Unicode MS"/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Miriam Transparent">
    <w:altName w:val="Arial"/>
    <w:panose1 w:val="020B0604020202020204"/>
    <w:charset w:val="00"/>
    <w:family w:val="swiss"/>
    <w:pitch w:val="variable"/>
    <w:sig w:usb0="00000803" w:usb1="00000000" w:usb2="00000000" w:usb3="00000000" w:csb0="00000021" w:csb1="00000000"/>
  </w:font>
  <w:font w:name="CG Omega">
    <w:altName w:val="Arial"/>
    <w:panose1 w:val="020B0604020202020204"/>
    <w:charset w:val="00"/>
    <w:family w:val="swiss"/>
    <w:pitch w:val="variable"/>
    <w:sig w:usb0="00000007" w:usb1="00000000" w:usb2="00000000" w:usb3="00000000" w:csb0="00000093" w:csb1="00000000"/>
  </w:font>
  <w:font w:name="MS UI Gothic">
    <w:altName w:val="Arial Unicode MS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Fixed Miriam Transparent">
    <w:altName w:val="Tahoma"/>
    <w:panose1 w:val="020B0604020202020204"/>
    <w:charset w:val="00"/>
    <w:family w:val="modern"/>
    <w:pitch w:val="fixed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0B7747" w14:textId="77777777" w:rsidR="008D271A" w:rsidRDefault="008D271A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bidiVisual/>
      <w:tblW w:w="9900" w:type="dxa"/>
      <w:tblInd w:w="-779" w:type="dxa"/>
      <w:tblLook w:val="00A0" w:firstRow="1" w:lastRow="0" w:firstColumn="1" w:lastColumn="0" w:noHBand="0" w:noVBand="0"/>
    </w:tblPr>
    <w:tblGrid>
      <w:gridCol w:w="9900"/>
    </w:tblGrid>
    <w:tr w:rsidR="009A6711" w:rsidRPr="00D75E93" w14:paraId="610B5606" w14:textId="77777777" w:rsidTr="00D75E93">
      <w:tc>
        <w:tcPr>
          <w:tcW w:w="9900" w:type="dxa"/>
          <w:shd w:val="clear" w:color="auto" w:fill="auto"/>
        </w:tcPr>
        <w:p w14:paraId="732A8D29" w14:textId="77777777" w:rsidR="009A6711" w:rsidRPr="00D75E93" w:rsidRDefault="009A6711" w:rsidP="00D75E93">
          <w:pPr>
            <w:pStyle w:val="a5"/>
            <w:jc w:val="center"/>
            <w:rPr>
              <w:sz w:val="16"/>
              <w:szCs w:val="16"/>
              <w:rtl/>
            </w:rPr>
          </w:pPr>
          <w:r w:rsidRPr="00D75E93">
            <w:rPr>
              <w:rFonts w:ascii="GulimChe" w:eastAsia="GulimChe" w:hAnsi="GulimChe" w:cs="Miriam Transparent" w:hint="cs"/>
              <w:sz w:val="16"/>
              <w:szCs w:val="16"/>
              <w:rtl/>
            </w:rPr>
            <w:t>קריית האוניברסיטה, ת"ד 39040, רמת-אביב, תל-אביב 69978. טלפון: 03-6409995, פקס: 03-6407247</w:t>
          </w:r>
        </w:p>
        <w:p w14:paraId="4276540E" w14:textId="77777777" w:rsidR="009A6711" w:rsidRPr="00D75E93" w:rsidRDefault="009A6711" w:rsidP="00D75E93">
          <w:pPr>
            <w:pStyle w:val="a5"/>
            <w:jc w:val="center"/>
            <w:rPr>
              <w:rFonts w:ascii="CG Omega" w:eastAsia="MS UI Gothic" w:hAnsi="CG Omega" w:cs="Fixed Miriam Transparent"/>
              <w:sz w:val="16"/>
              <w:szCs w:val="16"/>
              <w:rtl/>
            </w:rPr>
          </w:pPr>
          <w:r w:rsidRPr="00D75E93">
            <w:rPr>
              <w:rFonts w:ascii="CG Omega" w:eastAsia="MS UI Gothic" w:hAnsi="CG Omega" w:cs="Fixed Miriam Transparent"/>
              <w:sz w:val="16"/>
              <w:szCs w:val="16"/>
            </w:rPr>
            <w:t>TEL AVIV UNIVERSITY, P.O.B. 39040, RAMAT AVIV, TEL AVIV 69978, ISRAEL. TEL. 03-6409995, FAX 972-3-6407247</w:t>
          </w:r>
        </w:p>
        <w:p w14:paraId="50838828" w14:textId="77777777" w:rsidR="009A6711" w:rsidRPr="00D75E93" w:rsidRDefault="009A6711" w:rsidP="0035193A">
          <w:pPr>
            <w:pStyle w:val="a5"/>
            <w:rPr>
              <w:sz w:val="15"/>
              <w:rtl/>
            </w:rPr>
          </w:pPr>
        </w:p>
      </w:tc>
    </w:tr>
  </w:tbl>
  <w:p w14:paraId="0AF008D0" w14:textId="77777777" w:rsidR="009A6711" w:rsidRPr="0035193A" w:rsidRDefault="009A6711" w:rsidP="0035193A">
    <w:pPr>
      <w:pStyle w:val="a5"/>
      <w:rPr>
        <w:sz w:val="15"/>
        <w:rtl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0FD8EB" w14:textId="77777777" w:rsidR="008D271A" w:rsidRDefault="008D271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AB188A" w14:textId="77777777" w:rsidR="00E40203" w:rsidRDefault="00E40203">
      <w:r>
        <w:separator/>
      </w:r>
    </w:p>
  </w:footnote>
  <w:footnote w:type="continuationSeparator" w:id="0">
    <w:p w14:paraId="5D6941A9" w14:textId="77777777" w:rsidR="00E40203" w:rsidRDefault="00E402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DB2BC7" w14:textId="77777777" w:rsidR="008D271A" w:rsidRDefault="008D271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A5F53D" w14:textId="7FD5D52B" w:rsidR="008D271A" w:rsidRDefault="008D271A" w:rsidP="008D271A">
    <w:pPr>
      <w:bidi w:val="0"/>
      <w:jc w:val="center"/>
      <w:rPr>
        <w:b/>
        <w:bCs/>
        <w:sz w:val="40"/>
        <w:szCs w:val="40"/>
      </w:rPr>
    </w:pPr>
  </w:p>
  <w:p w14:paraId="0A55CDD3" w14:textId="77777777" w:rsidR="009A6711" w:rsidRPr="008D271A" w:rsidRDefault="009A6711" w:rsidP="00411ED4">
    <w:pPr>
      <w:pStyle w:val="a3"/>
      <w:rPr>
        <w:rFonts w:ascii="TAU Logo HEB" w:hAnsi="TAU Logo HEB" w:cs="TAU Logo HEB"/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123400E" w14:textId="77777777" w:rsidR="008D271A" w:rsidRDefault="008D271A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91757C"/>
    <w:multiLevelType w:val="hybridMultilevel"/>
    <w:tmpl w:val="D102AF34"/>
    <w:lvl w:ilvl="0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13FC5509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" w15:restartNumberingAfterBreak="0">
    <w:nsid w:val="539B2769"/>
    <w:multiLevelType w:val="hybridMultilevel"/>
    <w:tmpl w:val="25F6D41C"/>
    <w:lvl w:ilvl="0" w:tplc="950EB35A">
      <w:start w:val="1"/>
      <w:numFmt w:val="decimal"/>
      <w:lvlText w:val="%1. 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30441580">
    <w:abstractNumId w:val="1"/>
  </w:num>
  <w:num w:numId="2" w16cid:durableId="392696749">
    <w:abstractNumId w:val="2"/>
  </w:num>
  <w:num w:numId="3" w16cid:durableId="1733576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94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7812"/>
    <w:rsid w:val="00012B5C"/>
    <w:rsid w:val="00025A13"/>
    <w:rsid w:val="00036637"/>
    <w:rsid w:val="00042CD6"/>
    <w:rsid w:val="000552CD"/>
    <w:rsid w:val="00056EF4"/>
    <w:rsid w:val="00065D80"/>
    <w:rsid w:val="00067707"/>
    <w:rsid w:val="000A67E8"/>
    <w:rsid w:val="000B0649"/>
    <w:rsid w:val="000B5683"/>
    <w:rsid w:val="000E49D4"/>
    <w:rsid w:val="00113207"/>
    <w:rsid w:val="00155B66"/>
    <w:rsid w:val="00161E73"/>
    <w:rsid w:val="00170E0C"/>
    <w:rsid w:val="00183651"/>
    <w:rsid w:val="0019156F"/>
    <w:rsid w:val="001A51A7"/>
    <w:rsid w:val="001C1BC2"/>
    <w:rsid w:val="001C5956"/>
    <w:rsid w:val="001D0DE4"/>
    <w:rsid w:val="00212661"/>
    <w:rsid w:val="00220782"/>
    <w:rsid w:val="00265B5C"/>
    <w:rsid w:val="00276B2E"/>
    <w:rsid w:val="002F4776"/>
    <w:rsid w:val="00300DE6"/>
    <w:rsid w:val="0034674F"/>
    <w:rsid w:val="00350FD4"/>
    <w:rsid w:val="0035193A"/>
    <w:rsid w:val="00352904"/>
    <w:rsid w:val="003C2E27"/>
    <w:rsid w:val="003C392F"/>
    <w:rsid w:val="003C49C4"/>
    <w:rsid w:val="003C7070"/>
    <w:rsid w:val="003F015C"/>
    <w:rsid w:val="00400714"/>
    <w:rsid w:val="00411ED4"/>
    <w:rsid w:val="004241B2"/>
    <w:rsid w:val="0043446F"/>
    <w:rsid w:val="00462A2C"/>
    <w:rsid w:val="004706DD"/>
    <w:rsid w:val="004755CA"/>
    <w:rsid w:val="00477FE2"/>
    <w:rsid w:val="004A1FE7"/>
    <w:rsid w:val="004A55FA"/>
    <w:rsid w:val="004E2C09"/>
    <w:rsid w:val="004E6FE3"/>
    <w:rsid w:val="00501193"/>
    <w:rsid w:val="0050191A"/>
    <w:rsid w:val="005202BC"/>
    <w:rsid w:val="00524AAC"/>
    <w:rsid w:val="00550F1A"/>
    <w:rsid w:val="00554447"/>
    <w:rsid w:val="00572B16"/>
    <w:rsid w:val="00576EEE"/>
    <w:rsid w:val="00577874"/>
    <w:rsid w:val="005A7EEB"/>
    <w:rsid w:val="005C7CE9"/>
    <w:rsid w:val="005D6E85"/>
    <w:rsid w:val="005E22FB"/>
    <w:rsid w:val="005F0737"/>
    <w:rsid w:val="005F4272"/>
    <w:rsid w:val="006065B8"/>
    <w:rsid w:val="0060757D"/>
    <w:rsid w:val="00614518"/>
    <w:rsid w:val="0062361E"/>
    <w:rsid w:val="006A2503"/>
    <w:rsid w:val="006E6ACE"/>
    <w:rsid w:val="006F5547"/>
    <w:rsid w:val="007025C9"/>
    <w:rsid w:val="00714DE2"/>
    <w:rsid w:val="00733AF7"/>
    <w:rsid w:val="00750E3C"/>
    <w:rsid w:val="00762024"/>
    <w:rsid w:val="007640CE"/>
    <w:rsid w:val="0077125A"/>
    <w:rsid w:val="00785A65"/>
    <w:rsid w:val="007975C0"/>
    <w:rsid w:val="007C3716"/>
    <w:rsid w:val="007D3CB0"/>
    <w:rsid w:val="007E1A67"/>
    <w:rsid w:val="00804E95"/>
    <w:rsid w:val="00852499"/>
    <w:rsid w:val="00877DCD"/>
    <w:rsid w:val="00881569"/>
    <w:rsid w:val="008825A4"/>
    <w:rsid w:val="00885EE5"/>
    <w:rsid w:val="00886624"/>
    <w:rsid w:val="00886C77"/>
    <w:rsid w:val="008D271A"/>
    <w:rsid w:val="008F7074"/>
    <w:rsid w:val="00903356"/>
    <w:rsid w:val="009158C6"/>
    <w:rsid w:val="00957787"/>
    <w:rsid w:val="00962069"/>
    <w:rsid w:val="0096494B"/>
    <w:rsid w:val="009752F4"/>
    <w:rsid w:val="009A0FA4"/>
    <w:rsid w:val="009A3E1E"/>
    <w:rsid w:val="009A6711"/>
    <w:rsid w:val="009B06C1"/>
    <w:rsid w:val="009E5B63"/>
    <w:rsid w:val="009F2CF9"/>
    <w:rsid w:val="00A5650B"/>
    <w:rsid w:val="00A6729B"/>
    <w:rsid w:val="00AE3AF8"/>
    <w:rsid w:val="00B064C3"/>
    <w:rsid w:val="00B179D2"/>
    <w:rsid w:val="00B32F65"/>
    <w:rsid w:val="00B435B9"/>
    <w:rsid w:val="00B46C07"/>
    <w:rsid w:val="00B50A2C"/>
    <w:rsid w:val="00B60D1B"/>
    <w:rsid w:val="00B65EF8"/>
    <w:rsid w:val="00B67B62"/>
    <w:rsid w:val="00BD442F"/>
    <w:rsid w:val="00CC2FCD"/>
    <w:rsid w:val="00CD27FC"/>
    <w:rsid w:val="00CD381C"/>
    <w:rsid w:val="00CE232D"/>
    <w:rsid w:val="00D17B35"/>
    <w:rsid w:val="00D259CE"/>
    <w:rsid w:val="00D25A65"/>
    <w:rsid w:val="00D2712C"/>
    <w:rsid w:val="00D50257"/>
    <w:rsid w:val="00D50BA4"/>
    <w:rsid w:val="00D63938"/>
    <w:rsid w:val="00D64A5B"/>
    <w:rsid w:val="00D75E93"/>
    <w:rsid w:val="00D8021F"/>
    <w:rsid w:val="00D91FA8"/>
    <w:rsid w:val="00DB7E6B"/>
    <w:rsid w:val="00DE4DE9"/>
    <w:rsid w:val="00E04017"/>
    <w:rsid w:val="00E07E49"/>
    <w:rsid w:val="00E40203"/>
    <w:rsid w:val="00E42F94"/>
    <w:rsid w:val="00E95C3E"/>
    <w:rsid w:val="00E975E6"/>
    <w:rsid w:val="00EA7812"/>
    <w:rsid w:val="00EF100B"/>
    <w:rsid w:val="00F00731"/>
    <w:rsid w:val="00F21CE7"/>
    <w:rsid w:val="00F45100"/>
    <w:rsid w:val="00F67095"/>
    <w:rsid w:val="00FA66C8"/>
    <w:rsid w:val="00FB5362"/>
    <w:rsid w:val="00FC6C90"/>
    <w:rsid w:val="00FC77DC"/>
    <w:rsid w:val="00FE6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ED2954F"/>
  <w15:docId w15:val="{EF5FC667-300E-4FD9-81F0-B7E5CD5078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SimSun" w:hAnsi="Times New Roman" w:cs="Times New Roman"/>
        <w:lang w:val="en-US" w:eastAsia="en-US" w:bidi="he-IL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EA7812"/>
    <w:pPr>
      <w:bidi/>
    </w:pPr>
    <w:rPr>
      <w:rFonts w:eastAsia="Times New Roman" w:cs="David"/>
      <w:sz w:val="24"/>
      <w:szCs w:val="24"/>
      <w:lang w:eastAsia="he-IL"/>
    </w:rPr>
  </w:style>
  <w:style w:type="paragraph" w:styleId="1">
    <w:name w:val="heading 1"/>
    <w:basedOn w:val="a"/>
    <w:next w:val="a"/>
    <w:qFormat/>
    <w:rsid w:val="00EA7812"/>
    <w:pPr>
      <w:keepNext/>
      <w:outlineLvl w:val="0"/>
    </w:pPr>
    <w:rPr>
      <w:noProof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C77DC"/>
    <w:pPr>
      <w:tabs>
        <w:tab w:val="center" w:pos="4153"/>
        <w:tab w:val="right" w:pos="8306"/>
      </w:tabs>
    </w:pPr>
  </w:style>
  <w:style w:type="paragraph" w:styleId="a5">
    <w:name w:val="footer"/>
    <w:basedOn w:val="a"/>
    <w:rsid w:val="00FC77DC"/>
    <w:pPr>
      <w:tabs>
        <w:tab w:val="center" w:pos="4153"/>
        <w:tab w:val="right" w:pos="8306"/>
      </w:tabs>
    </w:pPr>
  </w:style>
  <w:style w:type="table" w:styleId="a6">
    <w:name w:val="Table Grid"/>
    <w:basedOn w:val="a1"/>
    <w:rsid w:val="00FC77DC"/>
    <w:pPr>
      <w:bidi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Document Map"/>
    <w:basedOn w:val="a"/>
    <w:semiHidden/>
    <w:rsid w:val="00042CD6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Hyperlink">
    <w:name w:val="Hyperlink"/>
    <w:rsid w:val="001D0DE4"/>
    <w:rPr>
      <w:strike w:val="0"/>
      <w:dstrike w:val="0"/>
      <w:color w:val="0000FF"/>
      <w:u w:val="none"/>
      <w:effect w:val="none"/>
    </w:rPr>
  </w:style>
  <w:style w:type="paragraph" w:styleId="a8">
    <w:name w:val="Balloon Text"/>
    <w:basedOn w:val="a"/>
    <w:semiHidden/>
    <w:rsid w:val="001D0DE4"/>
    <w:rPr>
      <w:rFonts w:ascii="Tahoma" w:hAnsi="Tahoma" w:cs="Tahoma"/>
      <w:sz w:val="16"/>
      <w:szCs w:val="16"/>
    </w:rPr>
  </w:style>
  <w:style w:type="character" w:customStyle="1" w:styleId="a4">
    <w:name w:val="כותרת עליונה תו"/>
    <w:basedOn w:val="a0"/>
    <w:link w:val="a3"/>
    <w:rsid w:val="008D271A"/>
    <w:rPr>
      <w:rFonts w:eastAsia="Times New Roman" w:cs="David"/>
      <w:sz w:val="24"/>
      <w:szCs w:val="24"/>
      <w:lang w:eastAsia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627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07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eag.000\Application%20Data\Microsoft\Templates\CultureSchoolBlack.dot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C:\Documents and Settings\leag.000\Application Data\Microsoft\Templates\CultureSchoolBlack.dot</Template>
  <TotalTime>0</TotalTime>
  <Pages>1</Pages>
  <Words>146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>ט"ו באדר א' תשס"ג</vt:lpstr>
    </vt:vector>
  </TitlesOfParts>
  <Company>Tel-Aviv University</Company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ט"ו באדר א' תשס"ג</dc:title>
  <dc:creator>image</dc:creator>
  <cp:lastModifiedBy>yarden barkai</cp:lastModifiedBy>
  <cp:revision>2</cp:revision>
  <cp:lastPrinted>2014-02-02T08:00:00Z</cp:lastPrinted>
  <dcterms:created xsi:type="dcterms:W3CDTF">2025-02-25T08:30:00Z</dcterms:created>
  <dcterms:modified xsi:type="dcterms:W3CDTF">2025-02-25T08:30:00Z</dcterms:modified>
</cp:coreProperties>
</file>